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A9D6E4" w14:textId="77777777" w:rsidR="000F0D47" w:rsidRPr="000F0D47" w:rsidRDefault="000F0D47" w:rsidP="000F0D47">
      <w:pPr>
        <w:jc w:val="both"/>
        <w:rPr>
          <w:rFonts w:ascii="Calibri" w:hAnsi="Calibri" w:cs="Calibri"/>
          <w:b/>
          <w:bCs/>
          <w:color w:val="auto"/>
          <w:sz w:val="22"/>
          <w:szCs w:val="22"/>
        </w:rPr>
      </w:pPr>
      <w:bookmarkStart w:id="0" w:name="_Hlk176857383"/>
      <w:r w:rsidRPr="000F0D47">
        <w:rPr>
          <w:rFonts w:ascii="Calibri" w:hAnsi="Calibri" w:cs="Calibri"/>
          <w:b/>
          <w:bCs/>
          <w:color w:val="auto"/>
          <w:sz w:val="22"/>
          <w:szCs w:val="22"/>
        </w:rPr>
        <w:t>Trust Board</w:t>
      </w:r>
    </w:p>
    <w:p w14:paraId="246AE72A" w14:textId="77777777" w:rsidR="000F0D47" w:rsidRPr="00B40F44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01A5B1BD" w14:textId="77777777" w:rsidR="000F0D47" w:rsidRPr="00B40F44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B40F44">
        <w:rPr>
          <w:rFonts w:ascii="Calibri" w:hAnsi="Calibri" w:cs="Calibri"/>
          <w:color w:val="auto"/>
          <w:sz w:val="22"/>
          <w:szCs w:val="22"/>
        </w:rPr>
        <w:t xml:space="preserve">The Board of Trustees has </w:t>
      </w:r>
      <w:r w:rsidRPr="004C6255">
        <w:rPr>
          <w:rFonts w:ascii="Calibri" w:hAnsi="Calibri" w:cs="Calibri"/>
          <w:color w:val="auto"/>
          <w:sz w:val="22"/>
          <w:szCs w:val="22"/>
        </w:rPr>
        <w:t>formally met seven times</w:t>
      </w:r>
      <w:r w:rsidRPr="00B40F44">
        <w:rPr>
          <w:rFonts w:ascii="Calibri" w:hAnsi="Calibri" w:cs="Calibri"/>
          <w:color w:val="auto"/>
          <w:sz w:val="22"/>
          <w:szCs w:val="22"/>
        </w:rPr>
        <w:t xml:space="preserve"> during the year. Attendance during the year at meetings of the Board of Trustees was as follows:</w:t>
      </w:r>
    </w:p>
    <w:bookmarkEnd w:id="0"/>
    <w:p w14:paraId="4CA04905" w14:textId="77777777" w:rsidR="000F0D47" w:rsidRPr="00B40F44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3C1E28D9" w14:textId="1D624754" w:rsidR="000F0D47" w:rsidRPr="00B40F44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B40F44"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 w:rsidRPr="00B40F44">
        <w:rPr>
          <w:rFonts w:ascii="Calibri" w:hAnsi="Calibri" w:cs="Calibri"/>
          <w:color w:val="auto"/>
          <w:sz w:val="22"/>
          <w:szCs w:val="22"/>
        </w:rPr>
        <w:t>Meetings attended</w:t>
      </w:r>
      <w:r w:rsidRPr="00B40F44">
        <w:rPr>
          <w:rFonts w:ascii="Calibri" w:hAnsi="Calibri" w:cs="Calibri"/>
          <w:color w:val="auto"/>
          <w:sz w:val="22"/>
          <w:szCs w:val="22"/>
        </w:rPr>
        <w:tab/>
        <w:t>Out of a possible</w:t>
      </w:r>
    </w:p>
    <w:p w14:paraId="6C11DE94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B40F44">
        <w:rPr>
          <w:rFonts w:ascii="Calibri" w:hAnsi="Calibri" w:cs="Calibri"/>
          <w:color w:val="auto"/>
          <w:sz w:val="22"/>
          <w:szCs w:val="22"/>
        </w:rPr>
        <w:t xml:space="preserve">A Cree </w:t>
      </w:r>
      <w:r w:rsidRPr="004C6255">
        <w:rPr>
          <w:rFonts w:ascii="Calibri" w:hAnsi="Calibri" w:cs="Calibri"/>
          <w:color w:val="auto"/>
          <w:sz w:val="22"/>
          <w:szCs w:val="22"/>
        </w:rPr>
        <w:t>(Chair)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6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0494B421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P Hayes (Vice Chair)</w:t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57CEF9E1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A Barrett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3A5506CE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A Majekodunmi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6AF2CD0C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S Taviner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2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7FB138BF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N Hardingham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4CDAED19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T Henley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6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7</w:t>
      </w:r>
    </w:p>
    <w:p w14:paraId="05C6BFB6" w14:textId="77777777" w:rsidR="000F0D47" w:rsidRPr="004C6255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 xml:space="preserve">Emma Woollard </w:t>
      </w:r>
      <w:r w:rsidRPr="004C6255">
        <w:rPr>
          <w:rFonts w:ascii="Calibri" w:hAnsi="Calibri" w:cs="Calibri"/>
          <w:color w:val="auto"/>
          <w:sz w:val="22"/>
          <w:szCs w:val="22"/>
        </w:rPr>
        <w:tab/>
        <w:t>5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6</w:t>
      </w:r>
    </w:p>
    <w:p w14:paraId="34B5649C" w14:textId="77777777" w:rsidR="000F0D47" w:rsidRDefault="000F0D47" w:rsidP="007E5648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Richard Barlow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 xml:space="preserve">1 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4</w:t>
      </w:r>
    </w:p>
    <w:p w14:paraId="7444BDC9" w14:textId="77777777" w:rsidR="000F0D47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759CDDD9" w14:textId="77777777" w:rsidR="007E5648" w:rsidRDefault="007E5648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6C9327C2" w14:textId="226BE57D" w:rsidR="000F0D47" w:rsidRPr="000F0D47" w:rsidRDefault="000F0D47" w:rsidP="000F0D47">
      <w:pPr>
        <w:jc w:val="both"/>
        <w:rPr>
          <w:rFonts w:ascii="Calibri" w:hAnsi="Calibri" w:cs="Calibri"/>
          <w:b/>
          <w:bCs/>
          <w:color w:val="auto"/>
          <w:sz w:val="22"/>
          <w:szCs w:val="22"/>
        </w:rPr>
      </w:pPr>
      <w:r w:rsidRPr="000F0D47">
        <w:rPr>
          <w:rFonts w:ascii="Calibri" w:hAnsi="Calibri" w:cs="Calibri"/>
          <w:b/>
          <w:bCs/>
          <w:color w:val="auto"/>
          <w:sz w:val="22"/>
          <w:szCs w:val="22"/>
        </w:rPr>
        <w:t xml:space="preserve">Audit and Risk Committee </w:t>
      </w:r>
    </w:p>
    <w:p w14:paraId="4C513DF0" w14:textId="77777777" w:rsidR="000F0D47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26A0C0D7" w14:textId="0C31C65A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CE49F1">
        <w:rPr>
          <w:rFonts w:ascii="Calibri" w:hAnsi="Calibri" w:cs="Calibri"/>
          <w:color w:val="auto"/>
          <w:sz w:val="22"/>
          <w:szCs w:val="22"/>
        </w:rPr>
        <w:t>Attendance at meetings in the year was as follows:</w:t>
      </w:r>
    </w:p>
    <w:p w14:paraId="0012BA45" w14:textId="77777777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6980AB73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CE49F1"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>Meetings attended</w:t>
      </w:r>
      <w:r w:rsidRPr="004C6255">
        <w:rPr>
          <w:rFonts w:ascii="Calibri" w:hAnsi="Calibri" w:cs="Calibri"/>
          <w:color w:val="auto"/>
          <w:sz w:val="22"/>
          <w:szCs w:val="22"/>
        </w:rPr>
        <w:tab/>
        <w:t>Out of a possible</w:t>
      </w:r>
    </w:p>
    <w:p w14:paraId="083E5870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P Hayes (Chair)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5AD372E3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A Majekodunmi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7CEB6320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T Henley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1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6D46BBB5" w14:textId="77777777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Emma Wollard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2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685AB2C1" w14:textId="77777777" w:rsidR="000F0D47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4DAAA77F" w14:textId="77777777" w:rsidR="007E5648" w:rsidRDefault="007E5648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613B5E4A" w14:textId="11D43E9D" w:rsidR="000F0D47" w:rsidRPr="000F0D47" w:rsidRDefault="000F0D47" w:rsidP="000F0D47">
      <w:pPr>
        <w:jc w:val="both"/>
        <w:rPr>
          <w:rFonts w:ascii="Calibri" w:hAnsi="Calibri" w:cs="Calibri"/>
          <w:b/>
          <w:bCs/>
          <w:color w:val="auto"/>
          <w:sz w:val="22"/>
          <w:szCs w:val="22"/>
        </w:rPr>
      </w:pPr>
      <w:r w:rsidRPr="000F0D47">
        <w:rPr>
          <w:rFonts w:ascii="Calibri" w:hAnsi="Calibri" w:cs="Calibri"/>
          <w:b/>
          <w:bCs/>
          <w:color w:val="auto"/>
          <w:sz w:val="22"/>
          <w:szCs w:val="22"/>
        </w:rPr>
        <w:t xml:space="preserve">Pay and Conditions Committee </w:t>
      </w:r>
    </w:p>
    <w:p w14:paraId="4F49C57B" w14:textId="77777777" w:rsidR="000F0D47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50C75C28" w14:textId="7A887D49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CE49F1">
        <w:rPr>
          <w:rFonts w:ascii="Calibri" w:hAnsi="Calibri" w:cs="Calibri"/>
          <w:color w:val="auto"/>
          <w:sz w:val="22"/>
          <w:szCs w:val="22"/>
        </w:rPr>
        <w:t>Attendance at meetings in the year was as follows:</w:t>
      </w:r>
    </w:p>
    <w:p w14:paraId="0B274C3E" w14:textId="77777777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7DA4949A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CE49F1">
        <w:rPr>
          <w:rFonts w:ascii="Calibri" w:hAnsi="Calibri" w:cs="Calibri"/>
          <w:color w:val="auto"/>
          <w:sz w:val="22"/>
          <w:szCs w:val="22"/>
        </w:rPr>
        <w:tab/>
      </w:r>
      <w:r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>Meetings attended</w:t>
      </w:r>
      <w:r w:rsidRPr="004C6255">
        <w:rPr>
          <w:rFonts w:ascii="Calibri" w:hAnsi="Calibri" w:cs="Calibri"/>
          <w:color w:val="auto"/>
          <w:sz w:val="22"/>
          <w:szCs w:val="22"/>
        </w:rPr>
        <w:tab/>
        <w:t>Out of a possible</w:t>
      </w:r>
    </w:p>
    <w:p w14:paraId="2DE5CCFC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A Cree (Chair)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63F5AEE5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N Hardingham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63436EBE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S Taviner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2CFC49EA" w14:textId="77777777" w:rsidR="000F0D47" w:rsidRPr="004C6255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>A Barrett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2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3</w:t>
      </w:r>
    </w:p>
    <w:p w14:paraId="65AC5625" w14:textId="77777777" w:rsidR="000F0D47" w:rsidRPr="00CE49F1" w:rsidRDefault="000F0D47" w:rsidP="000F0D47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4C6255">
        <w:rPr>
          <w:rFonts w:ascii="Calibri" w:hAnsi="Calibri" w:cs="Calibri"/>
          <w:color w:val="auto"/>
          <w:sz w:val="22"/>
          <w:szCs w:val="22"/>
        </w:rPr>
        <w:t xml:space="preserve">Richard Barlow 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0</w:t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</w:r>
      <w:r w:rsidRPr="004C6255">
        <w:rPr>
          <w:rFonts w:ascii="Calibri" w:hAnsi="Calibri" w:cs="Calibri"/>
          <w:color w:val="auto"/>
          <w:sz w:val="22"/>
          <w:szCs w:val="22"/>
        </w:rPr>
        <w:tab/>
        <w:t>2</w:t>
      </w:r>
    </w:p>
    <w:p w14:paraId="16987071" w14:textId="77777777" w:rsidR="00570EA3" w:rsidRDefault="00570EA3"/>
    <w:sectPr w:rsidR="00570E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D47"/>
    <w:rsid w:val="000F0D47"/>
    <w:rsid w:val="00570EA3"/>
    <w:rsid w:val="00587F0A"/>
    <w:rsid w:val="006742B3"/>
    <w:rsid w:val="00692F57"/>
    <w:rsid w:val="007E5648"/>
    <w:rsid w:val="00C12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BECB7"/>
  <w15:chartTrackingRefBased/>
  <w15:docId w15:val="{D31A1B6B-1BC7-467F-ABB3-6E50956C3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D47"/>
    <w:pPr>
      <w:spacing w:after="0" w:line="276" w:lineRule="auto"/>
    </w:pPr>
    <w:rPr>
      <w:rFonts w:ascii="Arial" w:eastAsia="Calibri" w:hAnsi="Arial" w:cs="Arial"/>
      <w:color w:val="404040"/>
      <w:kern w:val="0"/>
      <w:sz w:val="20"/>
      <w:szCs w:val="24"/>
      <w:lang w:bidi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0D4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bidi="ar-SA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0D4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bidi="ar-SA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0D4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bidi="ar-SA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0D4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bidi="ar-SA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0D4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bidi="ar-SA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0D47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bidi="ar-S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0D47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bidi="ar-S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0D47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bidi="ar-S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0D47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bidi="ar-S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0D4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0D4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0D4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0D4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0D4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F0D4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0D4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0D4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0D4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F0D47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bidi="ar-SA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F0D4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0D4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bidi="ar-SA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F0D4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F0D47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bidi="ar-SA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F0D4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F0D4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sz w:val="22"/>
      <w:szCs w:val="22"/>
      <w:lang w:bidi="ar-SA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F0D4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0D4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bidi="ar-S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F0D4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F0D4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696</Characters>
  <Application>Microsoft Office Word</Application>
  <DocSecurity>4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Parr</dc:creator>
  <cp:keywords/>
  <dc:description/>
  <cp:lastModifiedBy>Elle Smith</cp:lastModifiedBy>
  <cp:revision>2</cp:revision>
  <dcterms:created xsi:type="dcterms:W3CDTF">2024-09-10T09:44:00Z</dcterms:created>
  <dcterms:modified xsi:type="dcterms:W3CDTF">2024-09-10T09:44:00Z</dcterms:modified>
</cp:coreProperties>
</file>